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CF22">
      <w:pPr>
        <w:keepNext w:val="0"/>
        <w:keepLines w:val="0"/>
        <w:pageBreakBefore w:val="0"/>
        <w:widowControl w:val="0"/>
        <w:kinsoku/>
        <w:wordWrap/>
        <w:overflowPunct/>
        <w:topLinePunct w:val="0"/>
        <w:autoSpaceDE/>
        <w:autoSpaceDN/>
        <w:bidi w:val="0"/>
        <w:adjustRightInd/>
        <w:snapToGrid/>
        <w:spacing w:line="440" w:lineRule="exact"/>
        <w:ind w:firstLine="646"/>
        <w:jc w:val="center"/>
        <w:textAlignment w:val="auto"/>
        <w:rPr>
          <w:rFonts w:hint="eastAsia" w:ascii="仿宋" w:hAnsi="仿宋" w:eastAsia="仿宋"/>
          <w:b/>
          <w:bCs/>
          <w:sz w:val="32"/>
          <w:szCs w:val="32"/>
        </w:rPr>
      </w:pPr>
      <w:r>
        <w:rPr>
          <w:rFonts w:ascii="仿宋" w:hAnsi="仿宋" w:eastAsia="仿宋"/>
          <w:b/>
          <w:bCs/>
          <w:sz w:val="32"/>
          <w:szCs w:val="32"/>
        </w:rPr>
        <w:t>2025</w:t>
      </w:r>
      <w:r>
        <w:rPr>
          <w:rFonts w:hint="eastAsia" w:ascii="仿宋" w:hAnsi="仿宋" w:eastAsia="仿宋"/>
          <w:b/>
          <w:bCs/>
          <w:sz w:val="32"/>
          <w:szCs w:val="32"/>
        </w:rPr>
        <w:t>年1－2月韶关市建筑施工危大工程专项施工方案专家论证</w:t>
      </w:r>
    </w:p>
    <w:p w14:paraId="619EA12E">
      <w:pPr>
        <w:keepNext w:val="0"/>
        <w:keepLines w:val="0"/>
        <w:pageBreakBefore w:val="0"/>
        <w:widowControl w:val="0"/>
        <w:kinsoku/>
        <w:wordWrap/>
        <w:overflowPunct/>
        <w:topLinePunct w:val="0"/>
        <w:autoSpaceDE/>
        <w:autoSpaceDN/>
        <w:bidi w:val="0"/>
        <w:adjustRightInd/>
        <w:snapToGrid/>
        <w:spacing w:after="157" w:afterLines="50" w:line="440" w:lineRule="exact"/>
        <w:ind w:firstLine="646"/>
        <w:jc w:val="center"/>
        <w:textAlignment w:val="auto"/>
        <w:rPr>
          <w:rFonts w:hint="eastAsia" w:ascii="仿宋" w:hAnsi="仿宋" w:eastAsia="仿宋"/>
          <w:b/>
          <w:bCs/>
          <w:sz w:val="32"/>
          <w:szCs w:val="32"/>
        </w:rPr>
      </w:pPr>
      <w:r>
        <w:rPr>
          <w:rFonts w:hint="eastAsia" w:ascii="仿宋" w:hAnsi="仿宋" w:eastAsia="仿宋"/>
          <w:b/>
          <w:bCs/>
          <w:sz w:val="32"/>
          <w:szCs w:val="32"/>
        </w:rPr>
        <w:t>项目汇总表</w:t>
      </w:r>
    </w:p>
    <w:tbl>
      <w:tblPr>
        <w:tblStyle w:val="2"/>
        <w:tblW w:w="10738"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63"/>
        <w:gridCol w:w="1801"/>
        <w:gridCol w:w="1701"/>
        <w:gridCol w:w="1559"/>
        <w:gridCol w:w="1701"/>
        <w:gridCol w:w="1276"/>
        <w:gridCol w:w="850"/>
      </w:tblGrid>
      <w:tr w14:paraId="19BE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7" w:type="dxa"/>
            <w:tcBorders>
              <w:top w:val="single" w:color="auto" w:sz="4" w:space="0"/>
              <w:left w:val="single" w:color="auto" w:sz="4" w:space="0"/>
              <w:bottom w:val="single" w:color="auto" w:sz="4" w:space="0"/>
              <w:right w:val="single" w:color="auto" w:sz="4" w:space="0"/>
            </w:tcBorders>
            <w:vAlign w:val="center"/>
          </w:tcPr>
          <w:p w14:paraId="3CEDFB12">
            <w:pPr>
              <w:jc w:val="center"/>
              <w:rPr>
                <w:rFonts w:hint="eastAsia" w:ascii="仿宋" w:hAnsi="仿宋" w:eastAsia="仿宋"/>
                <w:b/>
                <w:szCs w:val="21"/>
              </w:rPr>
            </w:pPr>
            <w:r>
              <w:rPr>
                <w:rFonts w:hint="eastAsia" w:ascii="仿宋" w:hAnsi="仿宋" w:eastAsia="仿宋"/>
                <w:b/>
                <w:szCs w:val="21"/>
              </w:rPr>
              <w:t>序号</w:t>
            </w:r>
          </w:p>
        </w:tc>
        <w:tc>
          <w:tcPr>
            <w:tcW w:w="1263" w:type="dxa"/>
            <w:tcBorders>
              <w:top w:val="single" w:color="auto" w:sz="4" w:space="0"/>
              <w:left w:val="single" w:color="auto" w:sz="4" w:space="0"/>
              <w:bottom w:val="single" w:color="auto" w:sz="4" w:space="0"/>
              <w:right w:val="single" w:color="auto" w:sz="4" w:space="0"/>
            </w:tcBorders>
            <w:vAlign w:val="center"/>
          </w:tcPr>
          <w:p w14:paraId="0F5D5978">
            <w:pPr>
              <w:jc w:val="center"/>
              <w:rPr>
                <w:rFonts w:hint="eastAsia" w:ascii="仿宋" w:hAnsi="仿宋" w:eastAsia="仿宋"/>
                <w:b/>
                <w:szCs w:val="21"/>
              </w:rPr>
            </w:pPr>
            <w:r>
              <w:rPr>
                <w:rFonts w:hint="eastAsia" w:ascii="仿宋" w:hAnsi="仿宋" w:eastAsia="仿宋"/>
                <w:b/>
                <w:szCs w:val="21"/>
              </w:rPr>
              <w:t>日期</w:t>
            </w:r>
          </w:p>
        </w:tc>
        <w:tc>
          <w:tcPr>
            <w:tcW w:w="1801" w:type="dxa"/>
            <w:tcBorders>
              <w:top w:val="single" w:color="auto" w:sz="4" w:space="0"/>
              <w:left w:val="single" w:color="auto" w:sz="4" w:space="0"/>
              <w:bottom w:val="single" w:color="auto" w:sz="4" w:space="0"/>
              <w:right w:val="single" w:color="auto" w:sz="4" w:space="0"/>
            </w:tcBorders>
            <w:vAlign w:val="center"/>
          </w:tcPr>
          <w:p w14:paraId="6B6317B6">
            <w:pPr>
              <w:jc w:val="center"/>
              <w:rPr>
                <w:rFonts w:hint="eastAsia" w:ascii="仿宋" w:hAnsi="仿宋" w:eastAsia="仿宋"/>
                <w:b/>
                <w:szCs w:val="21"/>
              </w:rPr>
            </w:pPr>
            <w:r>
              <w:rPr>
                <w:rFonts w:hint="eastAsia" w:ascii="仿宋" w:hAnsi="仿宋" w:eastAsia="仿宋"/>
                <w:b/>
                <w:szCs w:val="21"/>
              </w:rPr>
              <w:t>工程名称</w:t>
            </w:r>
          </w:p>
        </w:tc>
        <w:tc>
          <w:tcPr>
            <w:tcW w:w="1701" w:type="dxa"/>
            <w:tcBorders>
              <w:top w:val="single" w:color="auto" w:sz="4" w:space="0"/>
              <w:left w:val="single" w:color="auto" w:sz="4" w:space="0"/>
              <w:bottom w:val="single" w:color="auto" w:sz="4" w:space="0"/>
              <w:right w:val="single" w:color="auto" w:sz="4" w:space="0"/>
            </w:tcBorders>
            <w:vAlign w:val="center"/>
          </w:tcPr>
          <w:p w14:paraId="73525F61">
            <w:pPr>
              <w:jc w:val="center"/>
              <w:rPr>
                <w:rFonts w:hint="eastAsia" w:ascii="仿宋" w:hAnsi="仿宋" w:eastAsia="仿宋"/>
                <w:b/>
                <w:szCs w:val="21"/>
              </w:rPr>
            </w:pPr>
            <w:r>
              <w:rPr>
                <w:rFonts w:hint="eastAsia" w:ascii="仿宋" w:hAnsi="仿宋" w:eastAsia="仿宋"/>
                <w:b/>
                <w:szCs w:val="21"/>
              </w:rPr>
              <w:t>专项方案类别</w:t>
            </w:r>
          </w:p>
        </w:tc>
        <w:tc>
          <w:tcPr>
            <w:tcW w:w="1559" w:type="dxa"/>
            <w:tcBorders>
              <w:top w:val="single" w:color="auto" w:sz="4" w:space="0"/>
              <w:left w:val="single" w:color="auto" w:sz="4" w:space="0"/>
              <w:bottom w:val="single" w:color="auto" w:sz="4" w:space="0"/>
              <w:right w:val="single" w:color="auto" w:sz="4" w:space="0"/>
            </w:tcBorders>
            <w:vAlign w:val="center"/>
          </w:tcPr>
          <w:p w14:paraId="33CE6247">
            <w:pPr>
              <w:jc w:val="center"/>
              <w:rPr>
                <w:rFonts w:hint="eastAsia" w:ascii="仿宋" w:hAnsi="仿宋" w:eastAsia="仿宋"/>
                <w:b/>
                <w:szCs w:val="21"/>
              </w:rPr>
            </w:pPr>
            <w:r>
              <w:rPr>
                <w:rFonts w:hint="eastAsia" w:ascii="仿宋" w:hAnsi="仿宋" w:eastAsia="仿宋"/>
                <w:b/>
                <w:szCs w:val="21"/>
              </w:rPr>
              <w:t>施工总承包（专业分包）单位</w:t>
            </w:r>
          </w:p>
        </w:tc>
        <w:tc>
          <w:tcPr>
            <w:tcW w:w="1701" w:type="dxa"/>
            <w:tcBorders>
              <w:top w:val="single" w:color="auto" w:sz="4" w:space="0"/>
              <w:left w:val="single" w:color="auto" w:sz="4" w:space="0"/>
              <w:bottom w:val="single" w:color="auto" w:sz="4" w:space="0"/>
              <w:right w:val="single" w:color="auto" w:sz="4" w:space="0"/>
            </w:tcBorders>
            <w:vAlign w:val="center"/>
          </w:tcPr>
          <w:p w14:paraId="488BF2A6">
            <w:pPr>
              <w:jc w:val="center"/>
              <w:rPr>
                <w:rFonts w:hint="eastAsia" w:ascii="仿宋" w:hAnsi="仿宋" w:eastAsia="仿宋"/>
                <w:b/>
                <w:szCs w:val="21"/>
              </w:rPr>
            </w:pPr>
            <w:r>
              <w:rPr>
                <w:rFonts w:hint="eastAsia" w:ascii="仿宋" w:hAnsi="仿宋" w:eastAsia="仿宋"/>
                <w:b/>
                <w:szCs w:val="21"/>
                <w:lang w:eastAsia="zh-CN"/>
              </w:rPr>
              <w:t>论证</w:t>
            </w:r>
            <w:r>
              <w:rPr>
                <w:rFonts w:hint="eastAsia" w:ascii="仿宋" w:hAnsi="仿宋" w:eastAsia="仿宋"/>
                <w:b/>
                <w:szCs w:val="21"/>
              </w:rPr>
              <w:t>专家</w:t>
            </w:r>
          </w:p>
        </w:tc>
        <w:tc>
          <w:tcPr>
            <w:tcW w:w="1276" w:type="dxa"/>
            <w:tcBorders>
              <w:top w:val="single" w:color="auto" w:sz="4" w:space="0"/>
              <w:left w:val="single" w:color="auto" w:sz="4" w:space="0"/>
              <w:bottom w:val="single" w:color="auto" w:sz="4" w:space="0"/>
              <w:right w:val="single" w:color="auto" w:sz="4" w:space="0"/>
            </w:tcBorders>
            <w:vAlign w:val="center"/>
          </w:tcPr>
          <w:p w14:paraId="32EFBA93">
            <w:pPr>
              <w:jc w:val="center"/>
              <w:rPr>
                <w:rFonts w:hint="eastAsia" w:ascii="仿宋" w:hAnsi="仿宋" w:eastAsia="仿宋"/>
                <w:b/>
                <w:szCs w:val="21"/>
              </w:rPr>
            </w:pPr>
            <w:r>
              <w:rPr>
                <w:rFonts w:hint="eastAsia" w:ascii="仿宋" w:hAnsi="仿宋" w:eastAsia="仿宋"/>
                <w:b/>
                <w:szCs w:val="21"/>
              </w:rPr>
              <w:t>工程地点</w:t>
            </w:r>
          </w:p>
        </w:tc>
        <w:tc>
          <w:tcPr>
            <w:tcW w:w="850" w:type="dxa"/>
            <w:tcBorders>
              <w:top w:val="single" w:color="auto" w:sz="4" w:space="0"/>
              <w:left w:val="single" w:color="auto" w:sz="4" w:space="0"/>
              <w:bottom w:val="single" w:color="auto" w:sz="4" w:space="0"/>
              <w:right w:val="single" w:color="auto" w:sz="4" w:space="0"/>
            </w:tcBorders>
            <w:vAlign w:val="center"/>
          </w:tcPr>
          <w:p w14:paraId="49668F99">
            <w:pPr>
              <w:jc w:val="center"/>
              <w:rPr>
                <w:rFonts w:hint="eastAsia" w:ascii="仿宋" w:hAnsi="仿宋" w:eastAsia="仿宋"/>
                <w:b/>
                <w:szCs w:val="21"/>
              </w:rPr>
            </w:pPr>
            <w:r>
              <w:rPr>
                <w:rFonts w:hint="eastAsia" w:ascii="仿宋" w:hAnsi="仿宋" w:eastAsia="仿宋"/>
                <w:b/>
                <w:szCs w:val="21"/>
              </w:rPr>
              <w:t>论证</w:t>
            </w:r>
          </w:p>
          <w:p w14:paraId="349FD8CB">
            <w:pPr>
              <w:jc w:val="center"/>
              <w:rPr>
                <w:rFonts w:hint="eastAsia" w:ascii="仿宋" w:hAnsi="仿宋" w:eastAsia="仿宋"/>
                <w:b/>
                <w:szCs w:val="21"/>
              </w:rPr>
            </w:pPr>
            <w:r>
              <w:rPr>
                <w:rFonts w:hint="eastAsia" w:ascii="仿宋" w:hAnsi="仿宋" w:eastAsia="仿宋"/>
                <w:b/>
                <w:szCs w:val="21"/>
              </w:rPr>
              <w:t>结论</w:t>
            </w:r>
          </w:p>
        </w:tc>
      </w:tr>
      <w:tr w14:paraId="2970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87" w:type="dxa"/>
            <w:tcBorders>
              <w:top w:val="single" w:color="auto" w:sz="4" w:space="0"/>
              <w:left w:val="single" w:color="auto" w:sz="4" w:space="0"/>
              <w:bottom w:val="single" w:color="auto" w:sz="4" w:space="0"/>
              <w:right w:val="single" w:color="auto" w:sz="4" w:space="0"/>
            </w:tcBorders>
            <w:vAlign w:val="center"/>
          </w:tcPr>
          <w:p w14:paraId="314404F1">
            <w:pPr>
              <w:jc w:val="center"/>
              <w:rPr>
                <w:rFonts w:hint="eastAsia" w:ascii="仿宋" w:hAnsi="仿宋" w:eastAsia="仿宋"/>
                <w:szCs w:val="21"/>
              </w:rPr>
            </w:pPr>
            <w:r>
              <w:rPr>
                <w:rFonts w:hint="eastAsia" w:ascii="仿宋" w:hAnsi="仿宋" w:eastAsia="仿宋"/>
                <w:szCs w:val="21"/>
              </w:rPr>
              <w:t>1</w:t>
            </w:r>
          </w:p>
        </w:tc>
        <w:tc>
          <w:tcPr>
            <w:tcW w:w="1263" w:type="dxa"/>
            <w:tcBorders>
              <w:top w:val="single" w:color="auto" w:sz="4" w:space="0"/>
              <w:left w:val="single" w:color="auto" w:sz="4" w:space="0"/>
              <w:bottom w:val="single" w:color="auto" w:sz="4" w:space="0"/>
              <w:right w:val="single" w:color="auto" w:sz="4" w:space="0"/>
            </w:tcBorders>
            <w:vAlign w:val="center"/>
          </w:tcPr>
          <w:p w14:paraId="4435BC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2025.1.4</w:t>
            </w:r>
          </w:p>
        </w:tc>
        <w:tc>
          <w:tcPr>
            <w:tcW w:w="1801" w:type="dxa"/>
            <w:tcBorders>
              <w:top w:val="single" w:color="auto" w:sz="4" w:space="0"/>
              <w:left w:val="single" w:color="auto" w:sz="4" w:space="0"/>
              <w:bottom w:val="single" w:color="auto" w:sz="4" w:space="0"/>
              <w:right w:val="single" w:color="auto" w:sz="4" w:space="0"/>
            </w:tcBorders>
            <w:vAlign w:val="center"/>
          </w:tcPr>
          <w:p w14:paraId="0580D5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乳源县域垃圾焚烧处理设施建设项目</w:t>
            </w:r>
          </w:p>
        </w:tc>
        <w:tc>
          <w:tcPr>
            <w:tcW w:w="1701" w:type="dxa"/>
            <w:tcBorders>
              <w:top w:val="single" w:color="auto" w:sz="4" w:space="0"/>
              <w:left w:val="single" w:color="auto" w:sz="4" w:space="0"/>
              <w:bottom w:val="single" w:color="auto" w:sz="4" w:space="0"/>
              <w:right w:val="single" w:color="auto" w:sz="4" w:space="0"/>
            </w:tcBorders>
            <w:vAlign w:val="center"/>
          </w:tcPr>
          <w:p w14:paraId="3BD56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高大模板安全专项施工方案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066448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中国建筑第四工程局有限公司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6CC9C3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王立建、刘福长、李宏亮、高舰、周庆龙</w:t>
            </w:r>
          </w:p>
        </w:tc>
        <w:tc>
          <w:tcPr>
            <w:tcW w:w="1276" w:type="dxa"/>
            <w:tcBorders>
              <w:top w:val="single" w:color="auto" w:sz="4" w:space="0"/>
              <w:left w:val="single" w:color="auto" w:sz="4" w:space="0"/>
              <w:bottom w:val="single" w:color="auto" w:sz="4" w:space="0"/>
              <w:right w:val="single" w:color="auto" w:sz="4" w:space="0"/>
            </w:tcBorders>
            <w:vAlign w:val="center"/>
          </w:tcPr>
          <w:p w14:paraId="6D8107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乳源县乳城镇生活垃圾填埋场二期旁</w:t>
            </w:r>
          </w:p>
        </w:tc>
        <w:tc>
          <w:tcPr>
            <w:tcW w:w="850" w:type="dxa"/>
            <w:tcBorders>
              <w:top w:val="single" w:color="auto" w:sz="4" w:space="0"/>
              <w:left w:val="single" w:color="auto" w:sz="4" w:space="0"/>
              <w:bottom w:val="single" w:color="auto" w:sz="4" w:space="0"/>
              <w:right w:val="single" w:color="auto" w:sz="4" w:space="0"/>
            </w:tcBorders>
            <w:vAlign w:val="center"/>
          </w:tcPr>
          <w:p w14:paraId="6C8850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0B62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7" w:type="dxa"/>
            <w:tcBorders>
              <w:top w:val="single" w:color="auto" w:sz="4" w:space="0"/>
              <w:left w:val="single" w:color="auto" w:sz="4" w:space="0"/>
              <w:bottom w:val="single" w:color="auto" w:sz="4" w:space="0"/>
              <w:right w:val="single" w:color="auto" w:sz="4" w:space="0"/>
            </w:tcBorders>
            <w:vAlign w:val="center"/>
          </w:tcPr>
          <w:p w14:paraId="79A0CAF9">
            <w:pPr>
              <w:jc w:val="center"/>
              <w:rPr>
                <w:rFonts w:hint="eastAsia" w:ascii="仿宋" w:hAnsi="仿宋" w:eastAsia="仿宋"/>
                <w:szCs w:val="21"/>
              </w:rPr>
            </w:pPr>
            <w:r>
              <w:rPr>
                <w:rFonts w:hint="eastAsia" w:ascii="仿宋" w:hAnsi="仿宋" w:eastAsia="仿宋"/>
                <w:szCs w:val="21"/>
              </w:rPr>
              <w:t>2</w:t>
            </w:r>
          </w:p>
        </w:tc>
        <w:tc>
          <w:tcPr>
            <w:tcW w:w="1263" w:type="dxa"/>
            <w:tcBorders>
              <w:top w:val="single" w:color="auto" w:sz="4" w:space="0"/>
              <w:left w:val="single" w:color="auto" w:sz="4" w:space="0"/>
              <w:bottom w:val="single" w:color="auto" w:sz="4" w:space="0"/>
              <w:right w:val="single" w:color="auto" w:sz="4" w:space="0"/>
            </w:tcBorders>
            <w:vAlign w:val="center"/>
          </w:tcPr>
          <w:p w14:paraId="729055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2025.1.10</w:t>
            </w:r>
          </w:p>
        </w:tc>
        <w:tc>
          <w:tcPr>
            <w:tcW w:w="1801" w:type="dxa"/>
            <w:tcBorders>
              <w:top w:val="single" w:color="auto" w:sz="4" w:space="0"/>
              <w:left w:val="single" w:color="auto" w:sz="4" w:space="0"/>
              <w:bottom w:val="single" w:color="auto" w:sz="4" w:space="0"/>
              <w:right w:val="single" w:color="auto" w:sz="4" w:space="0"/>
            </w:tcBorders>
            <w:vAlign w:val="center"/>
          </w:tcPr>
          <w:p w14:paraId="05E169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乳源生活垃圾卫生填埋场渗沥液处理及配套设施整治提升项目一垂直防渗帷幕及环场锚固沟改造项目之垂直防渗帷幕工程施工</w:t>
            </w:r>
          </w:p>
        </w:tc>
        <w:tc>
          <w:tcPr>
            <w:tcW w:w="1701" w:type="dxa"/>
            <w:tcBorders>
              <w:top w:val="single" w:color="auto" w:sz="4" w:space="0"/>
              <w:left w:val="single" w:color="auto" w:sz="4" w:space="0"/>
              <w:bottom w:val="single" w:color="auto" w:sz="4" w:space="0"/>
              <w:right w:val="single" w:color="auto" w:sz="4" w:space="0"/>
            </w:tcBorders>
            <w:vAlign w:val="center"/>
          </w:tcPr>
          <w:p w14:paraId="36C24E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垂直防渗帷幕基坑（槽）土方开挖安全专项施工方案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7CCDC2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广东千尘建设有限公司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50D245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刘荣君、朱维新、李宏亮、孙康、雷友仁</w:t>
            </w:r>
          </w:p>
        </w:tc>
        <w:tc>
          <w:tcPr>
            <w:tcW w:w="1276" w:type="dxa"/>
            <w:tcBorders>
              <w:top w:val="single" w:color="auto" w:sz="4" w:space="0"/>
              <w:left w:val="single" w:color="auto" w:sz="4" w:space="0"/>
              <w:bottom w:val="single" w:color="auto" w:sz="4" w:space="0"/>
              <w:right w:val="single" w:color="auto" w:sz="4" w:space="0"/>
            </w:tcBorders>
            <w:vAlign w:val="center"/>
          </w:tcPr>
          <w:p w14:paraId="0E11D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乳源县生活垃圾卫生填埋场</w:t>
            </w:r>
          </w:p>
        </w:tc>
        <w:tc>
          <w:tcPr>
            <w:tcW w:w="850" w:type="dxa"/>
            <w:tcBorders>
              <w:top w:val="single" w:color="auto" w:sz="4" w:space="0"/>
              <w:left w:val="single" w:color="auto" w:sz="4" w:space="0"/>
              <w:bottom w:val="single" w:color="auto" w:sz="4" w:space="0"/>
              <w:right w:val="single" w:color="auto" w:sz="4" w:space="0"/>
            </w:tcBorders>
            <w:vAlign w:val="center"/>
          </w:tcPr>
          <w:p w14:paraId="430F0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5E49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87" w:type="dxa"/>
            <w:tcBorders>
              <w:top w:val="single" w:color="auto" w:sz="4" w:space="0"/>
              <w:left w:val="single" w:color="auto" w:sz="4" w:space="0"/>
              <w:bottom w:val="single" w:color="auto" w:sz="4" w:space="0"/>
              <w:right w:val="single" w:color="auto" w:sz="4" w:space="0"/>
            </w:tcBorders>
            <w:vAlign w:val="center"/>
          </w:tcPr>
          <w:p w14:paraId="3014AB0F">
            <w:pPr>
              <w:jc w:val="center"/>
              <w:rPr>
                <w:rFonts w:hint="eastAsia" w:ascii="仿宋" w:hAnsi="仿宋" w:eastAsia="仿宋"/>
                <w:szCs w:val="21"/>
              </w:rPr>
            </w:pPr>
            <w:r>
              <w:rPr>
                <w:rFonts w:hint="eastAsia" w:ascii="仿宋" w:hAnsi="仿宋" w:eastAsia="仿宋"/>
                <w:szCs w:val="21"/>
              </w:rPr>
              <w:t>3</w:t>
            </w:r>
          </w:p>
        </w:tc>
        <w:tc>
          <w:tcPr>
            <w:tcW w:w="1263" w:type="dxa"/>
            <w:tcBorders>
              <w:top w:val="single" w:color="auto" w:sz="4" w:space="0"/>
              <w:left w:val="single" w:color="auto" w:sz="4" w:space="0"/>
              <w:bottom w:val="single" w:color="auto" w:sz="4" w:space="0"/>
              <w:right w:val="single" w:color="auto" w:sz="4" w:space="0"/>
            </w:tcBorders>
            <w:vAlign w:val="center"/>
          </w:tcPr>
          <w:p w14:paraId="3EF5D1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2025.1.10</w:t>
            </w:r>
          </w:p>
        </w:tc>
        <w:tc>
          <w:tcPr>
            <w:tcW w:w="1801" w:type="dxa"/>
            <w:tcBorders>
              <w:top w:val="single" w:color="auto" w:sz="4" w:space="0"/>
              <w:left w:val="single" w:color="auto" w:sz="4" w:space="0"/>
              <w:bottom w:val="single" w:color="auto" w:sz="4" w:space="0"/>
              <w:right w:val="single" w:color="auto" w:sz="4" w:space="0"/>
            </w:tcBorders>
            <w:vAlign w:val="center"/>
          </w:tcPr>
          <w:p w14:paraId="1423A7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乳源瑶族自治县化工产业园特勤消防站项目</w:t>
            </w:r>
          </w:p>
        </w:tc>
        <w:tc>
          <w:tcPr>
            <w:tcW w:w="1701" w:type="dxa"/>
            <w:tcBorders>
              <w:top w:val="single" w:color="auto" w:sz="4" w:space="0"/>
              <w:left w:val="single" w:color="auto" w:sz="4" w:space="0"/>
              <w:bottom w:val="single" w:color="auto" w:sz="4" w:space="0"/>
              <w:right w:val="single" w:color="auto" w:sz="4" w:space="0"/>
            </w:tcBorders>
            <w:vAlign w:val="center"/>
          </w:tcPr>
          <w:p w14:paraId="489C69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土方开挖及边坡支护工程安全专项施工方案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0E211A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中国建筑第四工程局有限公司、广东明红建设工程有限公司（联合体）</w:t>
            </w:r>
          </w:p>
        </w:tc>
        <w:tc>
          <w:tcPr>
            <w:tcW w:w="1701" w:type="dxa"/>
            <w:tcBorders>
              <w:top w:val="single" w:color="auto" w:sz="4" w:space="0"/>
              <w:left w:val="single" w:color="auto" w:sz="4" w:space="0"/>
              <w:bottom w:val="single" w:color="auto" w:sz="4" w:space="0"/>
              <w:right w:val="single" w:color="auto" w:sz="4" w:space="0"/>
            </w:tcBorders>
            <w:vAlign w:val="center"/>
          </w:tcPr>
          <w:p w14:paraId="636AE1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刘荣君、朱维新、李宏亮、孙康、雷友仁</w:t>
            </w:r>
          </w:p>
        </w:tc>
        <w:tc>
          <w:tcPr>
            <w:tcW w:w="1276" w:type="dxa"/>
            <w:tcBorders>
              <w:top w:val="single" w:color="auto" w:sz="4" w:space="0"/>
              <w:left w:val="single" w:color="auto" w:sz="4" w:space="0"/>
              <w:bottom w:val="single" w:color="auto" w:sz="4" w:space="0"/>
              <w:right w:val="single" w:color="auto" w:sz="4" w:space="0"/>
            </w:tcBorders>
            <w:vAlign w:val="center"/>
          </w:tcPr>
          <w:p w14:paraId="4D7D05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乳源县北环中路以北，高速出入口以东地块</w:t>
            </w:r>
          </w:p>
        </w:tc>
        <w:tc>
          <w:tcPr>
            <w:tcW w:w="850" w:type="dxa"/>
            <w:tcBorders>
              <w:top w:val="single" w:color="auto" w:sz="4" w:space="0"/>
              <w:left w:val="single" w:color="auto" w:sz="4" w:space="0"/>
              <w:bottom w:val="single" w:color="auto" w:sz="4" w:space="0"/>
              <w:right w:val="single" w:color="auto" w:sz="4" w:space="0"/>
            </w:tcBorders>
            <w:vAlign w:val="center"/>
          </w:tcPr>
          <w:p w14:paraId="117F3A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28D0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87" w:type="dxa"/>
            <w:tcBorders>
              <w:top w:val="single" w:color="auto" w:sz="4" w:space="0"/>
              <w:left w:val="single" w:color="auto" w:sz="4" w:space="0"/>
              <w:bottom w:val="single" w:color="auto" w:sz="4" w:space="0"/>
              <w:right w:val="single" w:color="auto" w:sz="4" w:space="0"/>
            </w:tcBorders>
            <w:vAlign w:val="center"/>
          </w:tcPr>
          <w:p w14:paraId="475323F7">
            <w:pPr>
              <w:jc w:val="center"/>
              <w:rPr>
                <w:rFonts w:hint="eastAsia" w:ascii="仿宋" w:hAnsi="仿宋" w:eastAsia="仿宋"/>
                <w:szCs w:val="21"/>
              </w:rPr>
            </w:pPr>
            <w:r>
              <w:rPr>
                <w:rFonts w:hint="eastAsia" w:ascii="仿宋" w:hAnsi="仿宋" w:eastAsia="仿宋"/>
                <w:szCs w:val="21"/>
              </w:rPr>
              <w:t>4</w:t>
            </w:r>
          </w:p>
        </w:tc>
        <w:tc>
          <w:tcPr>
            <w:tcW w:w="1263" w:type="dxa"/>
            <w:tcBorders>
              <w:top w:val="single" w:color="auto" w:sz="4" w:space="0"/>
              <w:left w:val="single" w:color="auto" w:sz="4" w:space="0"/>
              <w:bottom w:val="single" w:color="auto" w:sz="4" w:space="0"/>
              <w:right w:val="single" w:color="auto" w:sz="4" w:space="0"/>
            </w:tcBorders>
            <w:vAlign w:val="center"/>
          </w:tcPr>
          <w:p w14:paraId="791812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2025.1.12</w:t>
            </w:r>
          </w:p>
        </w:tc>
        <w:tc>
          <w:tcPr>
            <w:tcW w:w="1801" w:type="dxa"/>
            <w:tcBorders>
              <w:top w:val="single" w:color="auto" w:sz="4" w:space="0"/>
              <w:left w:val="single" w:color="auto" w:sz="4" w:space="0"/>
              <w:bottom w:val="single" w:color="auto" w:sz="4" w:space="0"/>
              <w:right w:val="single" w:color="auto" w:sz="4" w:space="0"/>
            </w:tcBorders>
            <w:vAlign w:val="center"/>
          </w:tcPr>
          <w:p w14:paraId="1C5514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玥珑山商住小区八期</w:t>
            </w:r>
          </w:p>
        </w:tc>
        <w:tc>
          <w:tcPr>
            <w:tcW w:w="1701" w:type="dxa"/>
            <w:tcBorders>
              <w:top w:val="single" w:color="auto" w:sz="4" w:space="0"/>
              <w:left w:val="single" w:color="auto" w:sz="4" w:space="0"/>
              <w:bottom w:val="single" w:color="auto" w:sz="4" w:space="0"/>
              <w:right w:val="single" w:color="auto" w:sz="4" w:space="0"/>
            </w:tcBorders>
            <w:vAlign w:val="center"/>
          </w:tcPr>
          <w:p w14:paraId="0DF6AE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外脚手架安全专项施工方案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5878FD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浙江郡荣建设有限公司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783A9A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李耀其、王立建、宋荣全、雷友仁、肖海鹰</w:t>
            </w:r>
          </w:p>
        </w:tc>
        <w:tc>
          <w:tcPr>
            <w:tcW w:w="1276" w:type="dxa"/>
            <w:tcBorders>
              <w:top w:val="single" w:color="auto" w:sz="4" w:space="0"/>
              <w:left w:val="single" w:color="auto" w:sz="4" w:space="0"/>
              <w:bottom w:val="single" w:color="auto" w:sz="4" w:space="0"/>
              <w:right w:val="single" w:color="auto" w:sz="4" w:space="0"/>
            </w:tcBorders>
            <w:vAlign w:val="center"/>
          </w:tcPr>
          <w:p w14:paraId="7344CA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曲江区马坝大道20号</w:t>
            </w:r>
          </w:p>
        </w:tc>
        <w:tc>
          <w:tcPr>
            <w:tcW w:w="850" w:type="dxa"/>
            <w:tcBorders>
              <w:top w:val="single" w:color="auto" w:sz="4" w:space="0"/>
              <w:left w:val="single" w:color="auto" w:sz="4" w:space="0"/>
              <w:bottom w:val="single" w:color="auto" w:sz="4" w:space="0"/>
              <w:right w:val="single" w:color="auto" w:sz="4" w:space="0"/>
            </w:tcBorders>
            <w:vAlign w:val="center"/>
          </w:tcPr>
          <w:p w14:paraId="5D4B15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53E2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87" w:type="dxa"/>
            <w:tcBorders>
              <w:top w:val="single" w:color="auto" w:sz="4" w:space="0"/>
              <w:left w:val="single" w:color="auto" w:sz="4" w:space="0"/>
              <w:bottom w:val="single" w:color="auto" w:sz="4" w:space="0"/>
              <w:right w:val="single" w:color="auto" w:sz="4" w:space="0"/>
            </w:tcBorders>
            <w:vAlign w:val="center"/>
          </w:tcPr>
          <w:p w14:paraId="32D0AA34">
            <w:pPr>
              <w:jc w:val="center"/>
              <w:rPr>
                <w:rFonts w:hint="eastAsia" w:ascii="仿宋" w:hAnsi="仿宋" w:eastAsia="仿宋"/>
                <w:szCs w:val="21"/>
              </w:rPr>
            </w:pPr>
            <w:r>
              <w:rPr>
                <w:rFonts w:hint="eastAsia" w:ascii="仿宋" w:hAnsi="仿宋" w:eastAsia="仿宋"/>
                <w:szCs w:val="21"/>
              </w:rPr>
              <w:t>5</w:t>
            </w:r>
          </w:p>
        </w:tc>
        <w:tc>
          <w:tcPr>
            <w:tcW w:w="1263" w:type="dxa"/>
            <w:tcBorders>
              <w:top w:val="single" w:color="auto" w:sz="4" w:space="0"/>
              <w:left w:val="single" w:color="auto" w:sz="4" w:space="0"/>
              <w:bottom w:val="single" w:color="auto" w:sz="4" w:space="0"/>
              <w:right w:val="single" w:color="auto" w:sz="4" w:space="0"/>
            </w:tcBorders>
            <w:vAlign w:val="center"/>
          </w:tcPr>
          <w:p w14:paraId="78C337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2025.1.12</w:t>
            </w:r>
          </w:p>
        </w:tc>
        <w:tc>
          <w:tcPr>
            <w:tcW w:w="1801" w:type="dxa"/>
            <w:tcBorders>
              <w:top w:val="single" w:color="auto" w:sz="4" w:space="0"/>
              <w:left w:val="single" w:color="auto" w:sz="4" w:space="0"/>
              <w:bottom w:val="single" w:color="auto" w:sz="4" w:space="0"/>
              <w:right w:val="single" w:color="auto" w:sz="4" w:space="0"/>
            </w:tcBorders>
            <w:vAlign w:val="center"/>
          </w:tcPr>
          <w:p w14:paraId="2D3AFD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玥珑山商住小区八期</w:t>
            </w:r>
          </w:p>
        </w:tc>
        <w:tc>
          <w:tcPr>
            <w:tcW w:w="1701" w:type="dxa"/>
            <w:tcBorders>
              <w:top w:val="single" w:color="auto" w:sz="4" w:space="0"/>
              <w:left w:val="single" w:color="auto" w:sz="4" w:space="0"/>
              <w:bottom w:val="single" w:color="auto" w:sz="4" w:space="0"/>
              <w:right w:val="single" w:color="auto" w:sz="4" w:space="0"/>
            </w:tcBorders>
            <w:vAlign w:val="center"/>
          </w:tcPr>
          <w:p w14:paraId="069F81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高支模安全专项施工方案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087883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浙江郡荣建设有限公司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423963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李耀其、王立建、宋荣全、雷友仁、肖海鹰</w:t>
            </w:r>
          </w:p>
        </w:tc>
        <w:tc>
          <w:tcPr>
            <w:tcW w:w="1276" w:type="dxa"/>
            <w:tcBorders>
              <w:top w:val="single" w:color="auto" w:sz="4" w:space="0"/>
              <w:left w:val="single" w:color="auto" w:sz="4" w:space="0"/>
              <w:bottom w:val="single" w:color="auto" w:sz="4" w:space="0"/>
              <w:right w:val="single" w:color="auto" w:sz="4" w:space="0"/>
            </w:tcBorders>
            <w:vAlign w:val="center"/>
          </w:tcPr>
          <w:p w14:paraId="121D98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曲江区马坝大道20号</w:t>
            </w:r>
          </w:p>
        </w:tc>
        <w:tc>
          <w:tcPr>
            <w:tcW w:w="850" w:type="dxa"/>
            <w:tcBorders>
              <w:top w:val="single" w:color="auto" w:sz="4" w:space="0"/>
              <w:left w:val="single" w:color="auto" w:sz="4" w:space="0"/>
              <w:bottom w:val="single" w:color="auto" w:sz="4" w:space="0"/>
              <w:right w:val="single" w:color="auto" w:sz="4" w:space="0"/>
            </w:tcBorders>
            <w:vAlign w:val="center"/>
          </w:tcPr>
          <w:p w14:paraId="5DE156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5B2B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7" w:type="dxa"/>
            <w:tcBorders>
              <w:top w:val="single" w:color="auto" w:sz="4" w:space="0"/>
              <w:left w:val="single" w:color="auto" w:sz="4" w:space="0"/>
              <w:bottom w:val="single" w:color="auto" w:sz="4" w:space="0"/>
              <w:right w:val="single" w:color="auto" w:sz="4" w:space="0"/>
            </w:tcBorders>
            <w:vAlign w:val="center"/>
          </w:tcPr>
          <w:p w14:paraId="7C8BCF5D">
            <w:pPr>
              <w:jc w:val="center"/>
              <w:rPr>
                <w:rFonts w:hint="eastAsia" w:ascii="仿宋" w:hAnsi="仿宋" w:eastAsia="仿宋"/>
                <w:szCs w:val="21"/>
              </w:rPr>
            </w:pPr>
            <w:r>
              <w:rPr>
                <w:rFonts w:hint="eastAsia" w:ascii="仿宋" w:hAnsi="仿宋" w:eastAsia="仿宋"/>
                <w:szCs w:val="21"/>
              </w:rPr>
              <w:t>6</w:t>
            </w:r>
          </w:p>
        </w:tc>
        <w:tc>
          <w:tcPr>
            <w:tcW w:w="1263" w:type="dxa"/>
            <w:tcBorders>
              <w:top w:val="single" w:color="auto" w:sz="4" w:space="0"/>
              <w:left w:val="single" w:color="auto" w:sz="4" w:space="0"/>
              <w:bottom w:val="single" w:color="auto" w:sz="4" w:space="0"/>
              <w:right w:val="single" w:color="auto" w:sz="4" w:space="0"/>
            </w:tcBorders>
            <w:vAlign w:val="center"/>
          </w:tcPr>
          <w:p w14:paraId="46B7CB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2025.2.22</w:t>
            </w:r>
          </w:p>
        </w:tc>
        <w:tc>
          <w:tcPr>
            <w:tcW w:w="1801" w:type="dxa"/>
            <w:tcBorders>
              <w:top w:val="single" w:color="auto" w:sz="4" w:space="0"/>
              <w:left w:val="single" w:color="auto" w:sz="4" w:space="0"/>
              <w:bottom w:val="single" w:color="auto" w:sz="4" w:space="0"/>
              <w:right w:val="single" w:color="auto" w:sz="4" w:space="0"/>
            </w:tcBorders>
            <w:vAlign w:val="center"/>
          </w:tcPr>
          <w:p w14:paraId="3A6420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bookmarkStart w:id="0" w:name="_Hlk176166261"/>
            <w:r>
              <w:rPr>
                <w:rFonts w:hint="eastAsia" w:ascii="仿宋" w:hAnsi="仿宋" w:eastAsia="仿宋"/>
                <w:szCs w:val="21"/>
              </w:rPr>
              <w:t>粤北人民医院医疗中心建设项目(南门急诊医技综合楼)</w:t>
            </w:r>
            <w:bookmarkEnd w:id="0"/>
          </w:p>
        </w:tc>
        <w:tc>
          <w:tcPr>
            <w:tcW w:w="1701" w:type="dxa"/>
            <w:tcBorders>
              <w:top w:val="single" w:color="auto" w:sz="4" w:space="0"/>
              <w:left w:val="single" w:color="auto" w:sz="4" w:space="0"/>
              <w:bottom w:val="single" w:color="auto" w:sz="4" w:space="0"/>
              <w:right w:val="single" w:color="auto" w:sz="4" w:space="0"/>
            </w:tcBorders>
            <w:vAlign w:val="center"/>
          </w:tcPr>
          <w:p w14:paraId="56140F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土石方、基坑支护安全专项施工方案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365E2C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上海宝冶集团有限公司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2AC282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刘荣军、孙岩、杨志、黄爱东、王立建</w:t>
            </w:r>
          </w:p>
        </w:tc>
        <w:tc>
          <w:tcPr>
            <w:tcW w:w="1276" w:type="dxa"/>
            <w:tcBorders>
              <w:top w:val="single" w:color="auto" w:sz="4" w:space="0"/>
              <w:left w:val="single" w:color="auto" w:sz="4" w:space="0"/>
              <w:bottom w:val="single" w:color="auto" w:sz="4" w:space="0"/>
              <w:right w:val="single" w:color="auto" w:sz="4" w:space="0"/>
            </w:tcBorders>
            <w:vAlign w:val="center"/>
          </w:tcPr>
          <w:p w14:paraId="53927E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韶关市武江区新华南路北侧</w:t>
            </w:r>
          </w:p>
        </w:tc>
        <w:tc>
          <w:tcPr>
            <w:tcW w:w="850" w:type="dxa"/>
            <w:tcBorders>
              <w:top w:val="single" w:color="auto" w:sz="4" w:space="0"/>
              <w:left w:val="single" w:color="auto" w:sz="4" w:space="0"/>
              <w:bottom w:val="single" w:color="auto" w:sz="4" w:space="0"/>
              <w:right w:val="single" w:color="auto" w:sz="4" w:space="0"/>
            </w:tcBorders>
            <w:vAlign w:val="center"/>
          </w:tcPr>
          <w:p w14:paraId="291B74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6B89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87" w:type="dxa"/>
            <w:tcBorders>
              <w:top w:val="single" w:color="auto" w:sz="4" w:space="0"/>
              <w:left w:val="single" w:color="auto" w:sz="4" w:space="0"/>
              <w:bottom w:val="single" w:color="auto" w:sz="4" w:space="0"/>
              <w:right w:val="single" w:color="auto" w:sz="4" w:space="0"/>
            </w:tcBorders>
            <w:vAlign w:val="center"/>
          </w:tcPr>
          <w:p w14:paraId="133AB07E">
            <w:pPr>
              <w:jc w:val="center"/>
              <w:rPr>
                <w:rFonts w:hint="eastAsia" w:ascii="仿宋" w:hAnsi="仿宋" w:eastAsia="仿宋"/>
                <w:szCs w:val="21"/>
              </w:rPr>
            </w:pPr>
            <w:r>
              <w:rPr>
                <w:rFonts w:hint="eastAsia" w:ascii="仿宋" w:hAnsi="仿宋" w:eastAsia="仿宋"/>
                <w:szCs w:val="21"/>
              </w:rPr>
              <w:t>7</w:t>
            </w:r>
          </w:p>
        </w:tc>
        <w:tc>
          <w:tcPr>
            <w:tcW w:w="1263" w:type="dxa"/>
            <w:tcBorders>
              <w:top w:val="single" w:color="auto" w:sz="4" w:space="0"/>
              <w:left w:val="single" w:color="auto" w:sz="4" w:space="0"/>
              <w:bottom w:val="single" w:color="auto" w:sz="4" w:space="0"/>
              <w:right w:val="single" w:color="auto" w:sz="4" w:space="0"/>
            </w:tcBorders>
            <w:vAlign w:val="center"/>
          </w:tcPr>
          <w:p w14:paraId="42728A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2025.2.22</w:t>
            </w:r>
          </w:p>
        </w:tc>
        <w:tc>
          <w:tcPr>
            <w:tcW w:w="1801" w:type="dxa"/>
            <w:tcBorders>
              <w:top w:val="single" w:color="auto" w:sz="4" w:space="0"/>
              <w:left w:val="single" w:color="auto" w:sz="4" w:space="0"/>
              <w:bottom w:val="single" w:color="auto" w:sz="4" w:space="0"/>
              <w:right w:val="single" w:color="auto" w:sz="4" w:space="0"/>
            </w:tcBorders>
            <w:vAlign w:val="center"/>
          </w:tcPr>
          <w:p w14:paraId="35932C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乐昌市梅乐路与乐棉中路交叉口人行地道工程</w:t>
            </w:r>
          </w:p>
        </w:tc>
        <w:tc>
          <w:tcPr>
            <w:tcW w:w="1701" w:type="dxa"/>
            <w:tcBorders>
              <w:top w:val="single" w:color="auto" w:sz="4" w:space="0"/>
              <w:left w:val="single" w:color="auto" w:sz="4" w:space="0"/>
              <w:bottom w:val="single" w:color="auto" w:sz="4" w:space="0"/>
              <w:right w:val="single" w:color="auto" w:sz="4" w:space="0"/>
            </w:tcBorders>
            <w:vAlign w:val="center"/>
          </w:tcPr>
          <w:p w14:paraId="39B37E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深基坑安全专项施工方案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15AC71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乐昌市市政建设工程有限公司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60EF0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刘荣军、孙岩、杨志、黄爱东、王立建</w:t>
            </w:r>
          </w:p>
        </w:tc>
        <w:tc>
          <w:tcPr>
            <w:tcW w:w="1276" w:type="dxa"/>
            <w:tcBorders>
              <w:top w:val="single" w:color="auto" w:sz="4" w:space="0"/>
              <w:left w:val="single" w:color="auto" w:sz="4" w:space="0"/>
              <w:bottom w:val="single" w:color="auto" w:sz="4" w:space="0"/>
              <w:right w:val="single" w:color="auto" w:sz="4" w:space="0"/>
            </w:tcBorders>
            <w:vAlign w:val="center"/>
          </w:tcPr>
          <w:p w14:paraId="57B993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乐昌市梅乐路与乐棉中路交叉口处</w:t>
            </w:r>
          </w:p>
        </w:tc>
        <w:tc>
          <w:tcPr>
            <w:tcW w:w="850" w:type="dxa"/>
            <w:tcBorders>
              <w:top w:val="single" w:color="auto" w:sz="4" w:space="0"/>
              <w:left w:val="single" w:color="auto" w:sz="4" w:space="0"/>
              <w:bottom w:val="single" w:color="auto" w:sz="4" w:space="0"/>
              <w:right w:val="single" w:color="auto" w:sz="4" w:space="0"/>
            </w:tcBorders>
            <w:vAlign w:val="center"/>
          </w:tcPr>
          <w:p w14:paraId="08F679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7A07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87" w:type="dxa"/>
            <w:tcBorders>
              <w:top w:val="single" w:color="auto" w:sz="4" w:space="0"/>
              <w:left w:val="single" w:color="auto" w:sz="4" w:space="0"/>
              <w:bottom w:val="single" w:color="auto" w:sz="4" w:space="0"/>
              <w:right w:val="single" w:color="auto" w:sz="4" w:space="0"/>
            </w:tcBorders>
            <w:vAlign w:val="center"/>
          </w:tcPr>
          <w:p w14:paraId="7850EEE5">
            <w:pPr>
              <w:jc w:val="center"/>
              <w:rPr>
                <w:rFonts w:hint="eastAsia" w:ascii="仿宋" w:hAnsi="仿宋" w:eastAsia="仿宋"/>
                <w:szCs w:val="21"/>
              </w:rPr>
            </w:pPr>
            <w:r>
              <w:rPr>
                <w:rFonts w:hint="eastAsia" w:ascii="仿宋" w:hAnsi="仿宋" w:eastAsia="仿宋"/>
                <w:szCs w:val="21"/>
              </w:rPr>
              <w:t>8</w:t>
            </w:r>
          </w:p>
        </w:tc>
        <w:tc>
          <w:tcPr>
            <w:tcW w:w="1263" w:type="dxa"/>
            <w:tcBorders>
              <w:top w:val="single" w:color="auto" w:sz="4" w:space="0"/>
              <w:left w:val="single" w:color="auto" w:sz="4" w:space="0"/>
              <w:bottom w:val="single" w:color="auto" w:sz="4" w:space="0"/>
              <w:right w:val="single" w:color="auto" w:sz="4" w:space="0"/>
            </w:tcBorders>
            <w:vAlign w:val="center"/>
          </w:tcPr>
          <w:p w14:paraId="14ABBB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2025.2.22</w:t>
            </w:r>
          </w:p>
        </w:tc>
        <w:tc>
          <w:tcPr>
            <w:tcW w:w="1801" w:type="dxa"/>
            <w:tcBorders>
              <w:top w:val="single" w:color="auto" w:sz="4" w:space="0"/>
              <w:left w:val="single" w:color="auto" w:sz="4" w:space="0"/>
              <w:bottom w:val="single" w:color="auto" w:sz="4" w:space="0"/>
              <w:right w:val="single" w:color="auto" w:sz="4" w:space="0"/>
            </w:tcBorders>
            <w:vAlign w:val="center"/>
          </w:tcPr>
          <w:p w14:paraId="47CC14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乳源瑶族自治县化工产业园特勤消防站项目</w:t>
            </w:r>
          </w:p>
        </w:tc>
        <w:tc>
          <w:tcPr>
            <w:tcW w:w="1701" w:type="dxa"/>
            <w:tcBorders>
              <w:top w:val="single" w:color="auto" w:sz="4" w:space="0"/>
              <w:left w:val="single" w:color="auto" w:sz="4" w:space="0"/>
              <w:bottom w:val="single" w:color="auto" w:sz="4" w:space="0"/>
              <w:right w:val="single" w:color="auto" w:sz="4" w:space="0"/>
            </w:tcBorders>
            <w:vAlign w:val="center"/>
          </w:tcPr>
          <w:p w14:paraId="4D1884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高支模安全专项施工方案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6B3FC8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中国建筑第四工程局有限公司、广东明红建设工程有限公司（联合体）</w:t>
            </w:r>
          </w:p>
        </w:tc>
        <w:tc>
          <w:tcPr>
            <w:tcW w:w="1701" w:type="dxa"/>
            <w:tcBorders>
              <w:top w:val="single" w:color="auto" w:sz="4" w:space="0"/>
              <w:left w:val="single" w:color="auto" w:sz="4" w:space="0"/>
              <w:bottom w:val="single" w:color="auto" w:sz="4" w:space="0"/>
              <w:right w:val="single" w:color="auto" w:sz="4" w:space="0"/>
            </w:tcBorders>
            <w:vAlign w:val="center"/>
          </w:tcPr>
          <w:p w14:paraId="5C0AE9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肖中华、彭红求、王立建、杨志、钟生</w:t>
            </w:r>
          </w:p>
        </w:tc>
        <w:tc>
          <w:tcPr>
            <w:tcW w:w="1276" w:type="dxa"/>
            <w:tcBorders>
              <w:top w:val="single" w:color="auto" w:sz="4" w:space="0"/>
              <w:left w:val="single" w:color="auto" w:sz="4" w:space="0"/>
              <w:bottom w:val="single" w:color="auto" w:sz="4" w:space="0"/>
              <w:right w:val="single" w:color="auto" w:sz="4" w:space="0"/>
            </w:tcBorders>
            <w:vAlign w:val="center"/>
          </w:tcPr>
          <w:p w14:paraId="0B94B5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乳源县北环中路以北，高速出入口以东地块</w:t>
            </w:r>
          </w:p>
        </w:tc>
        <w:tc>
          <w:tcPr>
            <w:tcW w:w="850" w:type="dxa"/>
            <w:tcBorders>
              <w:top w:val="single" w:color="auto" w:sz="4" w:space="0"/>
              <w:left w:val="single" w:color="auto" w:sz="4" w:space="0"/>
              <w:bottom w:val="single" w:color="auto" w:sz="4" w:space="0"/>
              <w:right w:val="single" w:color="auto" w:sz="4" w:space="0"/>
            </w:tcBorders>
            <w:vAlign w:val="center"/>
          </w:tcPr>
          <w:p w14:paraId="15F1FD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r w14:paraId="38B0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87" w:type="dxa"/>
            <w:tcBorders>
              <w:top w:val="single" w:color="auto" w:sz="4" w:space="0"/>
              <w:left w:val="single" w:color="auto" w:sz="4" w:space="0"/>
              <w:bottom w:val="single" w:color="auto" w:sz="4" w:space="0"/>
              <w:right w:val="single" w:color="auto" w:sz="4" w:space="0"/>
            </w:tcBorders>
            <w:vAlign w:val="center"/>
          </w:tcPr>
          <w:p w14:paraId="49C550DA">
            <w:pPr>
              <w:jc w:val="center"/>
              <w:rPr>
                <w:rFonts w:hint="eastAsia" w:ascii="仿宋" w:hAnsi="仿宋" w:eastAsia="仿宋"/>
                <w:szCs w:val="21"/>
              </w:rPr>
            </w:pPr>
            <w:r>
              <w:rPr>
                <w:rFonts w:hint="eastAsia" w:ascii="仿宋" w:hAnsi="仿宋" w:eastAsia="仿宋"/>
                <w:szCs w:val="21"/>
              </w:rPr>
              <w:t>9</w:t>
            </w:r>
          </w:p>
        </w:tc>
        <w:tc>
          <w:tcPr>
            <w:tcW w:w="1263" w:type="dxa"/>
            <w:tcBorders>
              <w:top w:val="single" w:color="auto" w:sz="4" w:space="0"/>
              <w:left w:val="single" w:color="auto" w:sz="4" w:space="0"/>
              <w:bottom w:val="single" w:color="auto" w:sz="4" w:space="0"/>
              <w:right w:val="single" w:color="auto" w:sz="4" w:space="0"/>
            </w:tcBorders>
            <w:vAlign w:val="center"/>
          </w:tcPr>
          <w:p w14:paraId="6F13B8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2025.2.23</w:t>
            </w:r>
          </w:p>
        </w:tc>
        <w:tc>
          <w:tcPr>
            <w:tcW w:w="1801" w:type="dxa"/>
            <w:tcBorders>
              <w:top w:val="single" w:color="auto" w:sz="4" w:space="0"/>
              <w:left w:val="single" w:color="auto" w:sz="4" w:space="0"/>
              <w:bottom w:val="single" w:color="auto" w:sz="4" w:space="0"/>
              <w:right w:val="single" w:color="auto" w:sz="4" w:space="0"/>
            </w:tcBorders>
            <w:vAlign w:val="center"/>
          </w:tcPr>
          <w:p w14:paraId="0092C8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凤武大厦项目</w:t>
            </w:r>
          </w:p>
        </w:tc>
        <w:tc>
          <w:tcPr>
            <w:tcW w:w="1701" w:type="dxa"/>
            <w:tcBorders>
              <w:top w:val="single" w:color="auto" w:sz="4" w:space="0"/>
              <w:left w:val="single" w:color="auto" w:sz="4" w:space="0"/>
              <w:bottom w:val="single" w:color="auto" w:sz="4" w:space="0"/>
              <w:right w:val="single" w:color="auto" w:sz="4" w:space="0"/>
            </w:tcBorders>
            <w:vAlign w:val="center"/>
          </w:tcPr>
          <w:p w14:paraId="7EEE84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外脚手架安全专项施工方案</w:t>
            </w:r>
          </w:p>
        </w:tc>
        <w:tc>
          <w:tcPr>
            <w:tcW w:w="1559" w:type="dxa"/>
            <w:tcBorders>
              <w:top w:val="single" w:color="auto" w:sz="4" w:space="0"/>
              <w:left w:val="single" w:color="auto" w:sz="4" w:space="0"/>
              <w:bottom w:val="single" w:color="auto" w:sz="4" w:space="0"/>
              <w:right w:val="single" w:color="auto" w:sz="4" w:space="0"/>
            </w:tcBorders>
            <w:vAlign w:val="center"/>
          </w:tcPr>
          <w:p w14:paraId="2DC39B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韶关市第一建筑工程有限公司</w:t>
            </w:r>
          </w:p>
        </w:tc>
        <w:tc>
          <w:tcPr>
            <w:tcW w:w="1701" w:type="dxa"/>
            <w:tcBorders>
              <w:top w:val="single" w:color="auto" w:sz="4" w:space="0"/>
              <w:left w:val="single" w:color="auto" w:sz="4" w:space="0"/>
              <w:bottom w:val="single" w:color="auto" w:sz="4" w:space="0"/>
              <w:right w:val="single" w:color="auto" w:sz="4" w:space="0"/>
            </w:tcBorders>
            <w:vAlign w:val="center"/>
          </w:tcPr>
          <w:p w14:paraId="32CCE1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王立建、肖中华、彭红求、钟生、李耀其</w:t>
            </w:r>
          </w:p>
        </w:tc>
        <w:tc>
          <w:tcPr>
            <w:tcW w:w="1276" w:type="dxa"/>
            <w:tcBorders>
              <w:top w:val="single" w:color="auto" w:sz="4" w:space="0"/>
              <w:left w:val="single" w:color="auto" w:sz="4" w:space="0"/>
              <w:bottom w:val="single" w:color="auto" w:sz="4" w:space="0"/>
              <w:right w:val="single" w:color="auto" w:sz="4" w:space="0"/>
            </w:tcBorders>
            <w:vAlign w:val="center"/>
          </w:tcPr>
          <w:p w14:paraId="17A614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武江区西联镇百旺路与韶关大道交汇处</w:t>
            </w:r>
          </w:p>
        </w:tc>
        <w:tc>
          <w:tcPr>
            <w:tcW w:w="850" w:type="dxa"/>
            <w:tcBorders>
              <w:top w:val="single" w:color="auto" w:sz="4" w:space="0"/>
              <w:left w:val="single" w:color="auto" w:sz="4" w:space="0"/>
              <w:bottom w:val="single" w:color="auto" w:sz="4" w:space="0"/>
              <w:right w:val="single" w:color="auto" w:sz="4" w:space="0"/>
            </w:tcBorders>
            <w:vAlign w:val="center"/>
          </w:tcPr>
          <w:p w14:paraId="2C9E5C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szCs w:val="21"/>
              </w:rPr>
            </w:pPr>
            <w:r>
              <w:rPr>
                <w:rFonts w:hint="eastAsia" w:ascii="仿宋" w:hAnsi="仿宋" w:eastAsia="仿宋"/>
                <w:szCs w:val="21"/>
              </w:rPr>
              <w:t>修改后通过</w:t>
            </w:r>
          </w:p>
        </w:tc>
      </w:tr>
    </w:tbl>
    <w:p w14:paraId="5742E7DD">
      <w:pPr>
        <w:jc w:val="center"/>
        <w:rPr>
          <w:rFonts w:ascii="仿宋" w:hAnsi="仿宋" w:eastAsia="仿宋"/>
          <w:szCs w:val="21"/>
        </w:rPr>
      </w:pPr>
      <w:bookmarkStart w:id="1" w:name="_GoBack"/>
      <w:bookmarkEnd w:id="1"/>
    </w:p>
    <w:sectPr>
      <w:pgSz w:w="11906" w:h="16838"/>
      <w:pgMar w:top="1247" w:right="567" w:bottom="124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AA"/>
    <w:rsid w:val="0001120B"/>
    <w:rsid w:val="0018163C"/>
    <w:rsid w:val="003A0645"/>
    <w:rsid w:val="003B4908"/>
    <w:rsid w:val="00570EAA"/>
    <w:rsid w:val="005C70A2"/>
    <w:rsid w:val="006B31B1"/>
    <w:rsid w:val="00886EBE"/>
    <w:rsid w:val="00C84970"/>
    <w:rsid w:val="00E76258"/>
    <w:rsid w:val="15F4521A"/>
    <w:rsid w:val="19807782"/>
    <w:rsid w:val="1A5F0B3B"/>
    <w:rsid w:val="34087E6C"/>
    <w:rsid w:val="3F316346"/>
    <w:rsid w:val="49365926"/>
    <w:rsid w:val="5BE1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869</Words>
  <Characters>945</Characters>
  <Lines>7</Lines>
  <Paragraphs>2</Paragraphs>
  <TotalTime>7</TotalTime>
  <ScaleCrop>false</ScaleCrop>
  <LinksUpToDate>false</LinksUpToDate>
  <CharactersWithSpaces>945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2025-03-03T03:32:00Z</dcterms:created>
  <dc:creator>Administrator</dc:creator>
  <cp:lastModifiedBy>Administrator</cp:lastModifiedBy>
  <cp:lastPrinted>2025-03-03T07:16:00Z</cp:lastPrinted>
  <dcterms:modified xsi:type="dcterms:W3CDTF">2025-03-03T08:09:51Z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eyJoZGlkIjoiNjQ3ZmQwNmRkODZmYTJkOWE4MjM5ZTUwNDc2N2U1NzQifQ==</vt:lpwstr>
  </property>
  <property fmtid="{D5CDD505-2E9C-101B-9397-08002B2CF9AE}" pid="3" name="KSOProductBuildVer">
    <vt:lpwstr>2052-12.1.0.20305</vt:lpwstr>
  </property>
  <property fmtid="{D5CDD505-2E9C-101B-9397-08002B2CF9AE}" pid="4" name="ICV">
    <vt:lpwstr>CBDC8B2BB42B4D2CA7835130589122A4_13</vt:lpwstr>
  </property>
</Properties>
</file>